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2BA" w:rsidRPr="00064279" w:rsidRDefault="007732BA" w:rsidP="007732BA">
      <w:pPr>
        <w:rPr>
          <w:rFonts w:ascii="Cambria" w:hAnsi="Cambria"/>
          <w:b/>
          <w:bCs/>
          <w:i/>
          <w:color w:val="000000"/>
          <w:sz w:val="40"/>
        </w:rPr>
      </w:pPr>
      <w:r w:rsidRPr="00064279">
        <w:rPr>
          <w:rFonts w:ascii="Cambria" w:hAnsi="Cambria"/>
          <w:b/>
          <w:bCs/>
          <w:noProof/>
          <w:color w:val="000000"/>
          <w:sz w:val="40"/>
        </w:rPr>
        <mc:AlternateContent>
          <mc:Choice Requires="wps">
            <w:drawing>
              <wp:anchor distT="0" distB="0" distL="114300" distR="114300" simplePos="0" relativeHeight="251659264" behindDoc="0" locked="0" layoutInCell="1" allowOverlap="1" wp14:anchorId="69316F24" wp14:editId="2881A780">
                <wp:simplePos x="0" y="0"/>
                <wp:positionH relativeFrom="column">
                  <wp:posOffset>3214370</wp:posOffset>
                </wp:positionH>
                <wp:positionV relativeFrom="paragraph">
                  <wp:posOffset>189</wp:posOffset>
                </wp:positionV>
                <wp:extent cx="3436155" cy="541851"/>
                <wp:effectExtent l="0" t="0" r="12065" b="10795"/>
                <wp:wrapThrough wrapText="bothSides">
                  <wp:wrapPolygon edited="0">
                    <wp:start x="0" y="0"/>
                    <wp:lineTo x="0" y="21271"/>
                    <wp:lineTo x="21556" y="21271"/>
                    <wp:lineTo x="21556"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6155" cy="541851"/>
                        </a:xfrm>
                        <a:prstGeom prst="roundRect">
                          <a:avLst>
                            <a:gd name="adj" fmla="val 16667"/>
                          </a:avLst>
                        </a:prstGeom>
                        <a:solidFill>
                          <a:srgbClr val="FFFFFF"/>
                        </a:solidFill>
                        <a:ln w="19050">
                          <a:solidFill>
                            <a:srgbClr val="000000"/>
                          </a:solidFill>
                          <a:round/>
                          <a:headEnd/>
                          <a:tailEnd/>
                        </a:ln>
                      </wps:spPr>
                      <wps:txbx>
                        <w:txbxContent>
                          <w:p w:rsidR="007732BA" w:rsidRPr="00453D20" w:rsidRDefault="007732BA" w:rsidP="007732BA">
                            <w:pPr>
                              <w:spacing w:after="0" w:line="240" w:lineRule="auto"/>
                              <w:jc w:val="center"/>
                              <w:rPr>
                                <w:rFonts w:ascii="Cambria" w:hAnsi="Cambria"/>
                              </w:rPr>
                            </w:pPr>
                            <w:r>
                              <w:rPr>
                                <w:rFonts w:ascii="Cambria" w:hAnsi="Cambria"/>
                              </w:rPr>
                              <w:t>CW</w:t>
                            </w:r>
                            <w:r w:rsidR="005A55DF">
                              <w:rPr>
                                <w:rFonts w:ascii="Cambria" w:hAnsi="Cambria"/>
                              </w:rPr>
                              <w:t>/HW</w:t>
                            </w:r>
                            <w:r>
                              <w:rPr>
                                <w:rFonts w:ascii="Cambria" w:hAnsi="Cambria"/>
                              </w:rPr>
                              <w:t xml:space="preserve"> 28: Exponential Functions Day 2</w:t>
                            </w:r>
                          </w:p>
                          <w:p w:rsidR="007732BA" w:rsidRPr="00DF7CFD" w:rsidRDefault="007732BA" w:rsidP="007732BA">
                            <w:pPr>
                              <w:spacing w:after="0" w:line="240" w:lineRule="auto"/>
                              <w:jc w:val="center"/>
                              <w:rPr>
                                <w:rFonts w:ascii="Cambria" w:hAnsi="Cambria"/>
                                <w:b/>
                                <w:sz w:val="28"/>
                              </w:rPr>
                            </w:pPr>
                            <w:r w:rsidRPr="00DF7CFD">
                              <w:rPr>
                                <w:rFonts w:ascii="Cambria" w:hAnsi="Cambria"/>
                                <w:b/>
                                <w:sz w:val="28"/>
                              </w:rPr>
                              <w:t>Honors Geometry</w:t>
                            </w:r>
                          </w:p>
                          <w:p w:rsidR="007732BA" w:rsidRPr="00453D20" w:rsidRDefault="007732BA" w:rsidP="007732BA">
                            <w:pPr>
                              <w:spacing w:after="0" w:line="240" w:lineRule="auto"/>
                              <w:jc w:val="center"/>
                              <w:rPr>
                                <w:rFonts w:ascii="Cambria" w:hAnsi="Cambria"/>
                              </w:rPr>
                            </w:pPr>
                          </w:p>
                          <w:p w:rsidR="007732BA" w:rsidRPr="00453D20" w:rsidRDefault="007732BA" w:rsidP="007732BA">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9316F24" id="Rounded Rectangle 6" o:spid="_x0000_s1026" style="position:absolute;margin-left:253.1pt;margin-top:0;width:270.55pt;height: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" strokeweight="1.5pt">
                <v:textbox>
                  <w:txbxContent>
                    <w:p w:rsidR="007732BA" w:rsidRPr="00453D20" w:rsidRDefault="007732BA" w:rsidP="007732BA">
                      <w:pPr>
                        <w:spacing w:after="0" w:line="240" w:lineRule="auto"/>
                        <w:jc w:val="center"/>
                        <w:rPr>
                          <w:rFonts w:ascii="Cambria" w:hAnsi="Cambria"/>
                        </w:rPr>
                      </w:pPr>
                      <w:r>
                        <w:rPr>
                          <w:rFonts w:ascii="Cambria" w:hAnsi="Cambria"/>
                        </w:rPr>
                        <w:t>CW</w:t>
                      </w:r>
                      <w:r w:rsidR="005A55DF">
                        <w:rPr>
                          <w:rFonts w:ascii="Cambria" w:hAnsi="Cambria"/>
                        </w:rPr>
                        <w:t>/HW</w:t>
                      </w:r>
                      <w:r>
                        <w:rPr>
                          <w:rFonts w:ascii="Cambria" w:hAnsi="Cambria"/>
                        </w:rPr>
                        <w:t xml:space="preserve"> 28: Exponential Functions Day 2</w:t>
                      </w:r>
                    </w:p>
                    <w:p w:rsidR="007732BA" w:rsidRPr="00DF7CFD" w:rsidRDefault="007732BA" w:rsidP="007732BA">
                      <w:pPr>
                        <w:spacing w:after="0" w:line="240" w:lineRule="auto"/>
                        <w:jc w:val="center"/>
                        <w:rPr>
                          <w:rFonts w:ascii="Cambria" w:hAnsi="Cambria"/>
                          <w:b/>
                          <w:sz w:val="28"/>
                        </w:rPr>
                      </w:pPr>
                      <w:r w:rsidRPr="00DF7CFD">
                        <w:rPr>
                          <w:rFonts w:ascii="Cambria" w:hAnsi="Cambria"/>
                          <w:b/>
                          <w:sz w:val="28"/>
                        </w:rPr>
                        <w:t>Honors Geometry</w:t>
                      </w:r>
                    </w:p>
                    <w:p w:rsidR="007732BA" w:rsidRPr="00453D20" w:rsidRDefault="007732BA" w:rsidP="007732BA">
                      <w:pPr>
                        <w:spacing w:after="0" w:line="240" w:lineRule="auto"/>
                        <w:jc w:val="center"/>
                        <w:rPr>
                          <w:rFonts w:ascii="Cambria" w:hAnsi="Cambria"/>
                        </w:rPr>
                      </w:pPr>
                    </w:p>
                    <w:p w:rsidR="007732BA" w:rsidRPr="00453D20" w:rsidRDefault="007732BA" w:rsidP="007732BA">
                      <w:pPr>
                        <w:spacing w:after="0" w:line="240" w:lineRule="auto"/>
                        <w:jc w:val="center"/>
                        <w:rPr>
                          <w:rFonts w:ascii="Cambria" w:hAnsi="Cambria"/>
                          <w:b/>
                        </w:rPr>
                      </w:pPr>
                    </w:p>
                  </w:txbxContent>
                </v:textbox>
                <w10:wrap type="through"/>
              </v:roundrect>
            </w:pict>
          </mc:Fallback>
        </mc:AlternateContent>
      </w:r>
      <w:r w:rsidRPr="00064279">
        <w:rPr>
          <w:rFonts w:ascii="Cambria" w:hAnsi="Cambria"/>
          <w:color w:val="000000"/>
          <w:sz w:val="24"/>
        </w:rPr>
        <w:t xml:space="preserve"> </w:t>
      </w:r>
      <w:r w:rsidRPr="00064279">
        <w:rPr>
          <w:rFonts w:ascii="Cambria" w:hAnsi="Cambria"/>
          <w:b/>
          <w:i/>
          <w:color w:val="000000"/>
          <w:sz w:val="40"/>
        </w:rPr>
        <w:t>CLASS COPY – DO NOT WRITE ON THIS</w:t>
      </w:r>
    </w:p>
    <w:p w:rsidR="007732BA" w:rsidRPr="00064279" w:rsidRDefault="007732BA">
      <w:pPr>
        <w:rPr>
          <w:rFonts w:ascii="Cambria" w:hAnsi="Cambria"/>
          <w:b/>
        </w:rPr>
      </w:pPr>
      <w:r w:rsidRPr="00064279">
        <w:rPr>
          <w:rFonts w:ascii="Cambria" w:hAnsi="Cambria"/>
          <w:b/>
        </w:rPr>
        <w:t>Toilet Paper Thickness</w:t>
      </w:r>
    </w:p>
    <w:p w:rsidR="00395399" w:rsidRPr="00064279" w:rsidRDefault="007732BA">
      <w:pPr>
        <w:rPr>
          <w:rFonts w:ascii="Cambria" w:hAnsi="Cambria"/>
        </w:rPr>
      </w:pPr>
      <w:r w:rsidRPr="00064279">
        <w:rPr>
          <w:rFonts w:ascii="Cambria" w:hAnsi="Cambria"/>
        </w:rPr>
        <w:t xml:space="preserve">A typical thickness of toilet paper is </w:t>
      </w:r>
      <w:r w:rsidRPr="00064279">
        <w:rPr>
          <w:rFonts w:ascii="Cambria Math" w:hAnsi="Cambria Math" w:cs="Cambria Math"/>
        </w:rPr>
        <w:t>𝟎</w:t>
      </w:r>
      <w:r w:rsidRPr="00064279">
        <w:rPr>
          <w:rFonts w:ascii="Cambria" w:hAnsi="Cambria"/>
        </w:rPr>
        <w:t xml:space="preserve">. </w:t>
      </w:r>
      <w:r w:rsidRPr="00064279">
        <w:rPr>
          <w:rFonts w:ascii="Cambria Math" w:hAnsi="Cambria Math" w:cs="Cambria Math"/>
        </w:rPr>
        <w:t>𝟎𝟎𝟏</w:t>
      </w:r>
      <w:r w:rsidRPr="00064279">
        <w:rPr>
          <w:rFonts w:ascii="Cambria" w:hAnsi="Cambria"/>
        </w:rPr>
        <w:t xml:space="preserve"> </w:t>
      </w:r>
      <w:proofErr w:type="gramStart"/>
      <w:r w:rsidRPr="00064279">
        <w:rPr>
          <w:rFonts w:ascii="Cambria" w:hAnsi="Cambria"/>
        </w:rPr>
        <w:t>inch</w:t>
      </w:r>
      <w:proofErr w:type="gramEnd"/>
      <w:r w:rsidRPr="00064279">
        <w:rPr>
          <w:rFonts w:ascii="Cambria" w:hAnsi="Cambria"/>
        </w:rPr>
        <w:t xml:space="preserve">. This seems pretty thin, right? Let’s see what happens when we start folding toilet paper. How thick is the stack of toilet paper after </w:t>
      </w:r>
      <w:r w:rsidRPr="00064279">
        <w:rPr>
          <w:rFonts w:ascii="Cambria Math" w:hAnsi="Cambria Math" w:cs="Cambria Math"/>
        </w:rPr>
        <w:t>𝟏</w:t>
      </w:r>
      <w:r w:rsidRPr="00064279">
        <w:rPr>
          <w:rFonts w:ascii="Cambria" w:hAnsi="Cambria"/>
        </w:rPr>
        <w:t xml:space="preserve"> fold? After </w:t>
      </w:r>
      <w:r w:rsidRPr="00064279">
        <w:rPr>
          <w:rFonts w:ascii="Cambria Math" w:hAnsi="Cambria Math" w:cs="Cambria Math"/>
        </w:rPr>
        <w:t>𝟐</w:t>
      </w:r>
      <w:r w:rsidRPr="00064279">
        <w:rPr>
          <w:rFonts w:ascii="Cambria" w:hAnsi="Cambria"/>
        </w:rPr>
        <w:t xml:space="preserve"> folds? After </w:t>
      </w:r>
      <w:r w:rsidRPr="00064279">
        <w:rPr>
          <w:rFonts w:ascii="Cambria Math" w:hAnsi="Cambria Math" w:cs="Cambria Math"/>
        </w:rPr>
        <w:t>𝟓</w:t>
      </w:r>
      <w:r w:rsidRPr="00064279">
        <w:rPr>
          <w:rFonts w:ascii="Cambria" w:hAnsi="Cambria"/>
        </w:rPr>
        <w:t xml:space="preserve"> folds?</w:t>
      </w:r>
    </w:p>
    <w:p w:rsidR="007732BA" w:rsidRPr="00064279" w:rsidRDefault="007732BA">
      <w:pPr>
        <w:rPr>
          <w:rFonts w:ascii="Cambria" w:hAnsi="Cambria"/>
        </w:rPr>
      </w:pPr>
      <w:r w:rsidRPr="00064279">
        <w:rPr>
          <w:rFonts w:ascii="Cambria" w:hAnsi="Cambria"/>
        </w:rPr>
        <w:t xml:space="preserve">What is an equation we could write to represent this situation? </w:t>
      </w:r>
      <w:bookmarkStart w:id="0" w:name="_GoBack"/>
      <w:bookmarkEnd w:id="0"/>
    </w:p>
    <w:tbl>
      <w:tblPr>
        <w:tblStyle w:val="TableGrid"/>
        <w:tblpPr w:leftFromText="180" w:rightFromText="180" w:vertAnchor="text" w:horzAnchor="page" w:tblpX="5218" w:tblpY="801"/>
        <w:tblW w:w="0" w:type="auto"/>
        <w:tblLook w:val="04A0" w:firstRow="1" w:lastRow="0" w:firstColumn="1" w:lastColumn="0" w:noHBand="0" w:noVBand="1"/>
      </w:tblPr>
      <w:tblGrid>
        <w:gridCol w:w="6185"/>
      </w:tblGrid>
      <w:tr w:rsidR="003C39C1" w:rsidRPr="00064279" w:rsidTr="003C39C1">
        <w:trPr>
          <w:trHeight w:val="701"/>
        </w:trPr>
        <w:tc>
          <w:tcPr>
            <w:tcW w:w="6185" w:type="dxa"/>
          </w:tcPr>
          <w:p w:rsidR="003C39C1" w:rsidRPr="00064279" w:rsidRDefault="003C39C1" w:rsidP="003C39C1">
            <w:pPr>
              <w:spacing w:after="0" w:line="240" w:lineRule="auto"/>
              <w:rPr>
                <w:rFonts w:ascii="Cambria" w:hAnsi="Cambria"/>
              </w:rPr>
            </w:pPr>
            <m:oMath>
              <m:r>
                <m:rPr>
                  <m:sty m:val="bi"/>
                </m:rPr>
                <w:rPr>
                  <w:rFonts w:ascii="Cambria Math" w:hAnsi="Cambria Math"/>
                  <w:sz w:val="32"/>
                  <w:szCs w:val="28"/>
                </w:rPr>
                <m:t>f</m:t>
              </m:r>
              <m:d>
                <m:dPr>
                  <m:ctrlPr>
                    <w:rPr>
                      <w:rFonts w:ascii="Cambria Math" w:hAnsi="Cambria Math"/>
                      <w:b/>
                      <w:i/>
                      <w:sz w:val="32"/>
                      <w:szCs w:val="28"/>
                    </w:rPr>
                  </m:ctrlPr>
                </m:dPr>
                <m:e>
                  <m:r>
                    <m:rPr>
                      <m:sty m:val="bi"/>
                    </m:rPr>
                    <w:rPr>
                      <w:rFonts w:ascii="Cambria Math" w:hAnsi="Cambria Math"/>
                      <w:sz w:val="32"/>
                      <w:szCs w:val="28"/>
                    </w:rPr>
                    <m:t>x</m:t>
                  </m:r>
                </m:e>
              </m:d>
              <m:r>
                <m:rPr>
                  <m:sty m:val="bi"/>
                </m:rPr>
                <w:rPr>
                  <w:rFonts w:ascii="Cambria Math" w:hAnsi="Cambria Math"/>
                  <w:sz w:val="32"/>
                  <w:szCs w:val="28"/>
                </w:rPr>
                <m:t>=b(</m:t>
              </m:r>
              <m:sSup>
                <m:sSupPr>
                  <m:ctrlPr>
                    <w:rPr>
                      <w:rFonts w:ascii="Cambria Math" w:hAnsi="Cambria Math"/>
                      <w:b/>
                      <w:i/>
                      <w:sz w:val="32"/>
                      <w:szCs w:val="28"/>
                    </w:rPr>
                  </m:ctrlPr>
                </m:sSupPr>
                <m:e>
                  <m:r>
                    <m:rPr>
                      <m:sty m:val="bi"/>
                    </m:rPr>
                    <w:rPr>
                      <w:rFonts w:ascii="Cambria Math" w:hAnsi="Cambria Math"/>
                      <w:sz w:val="32"/>
                      <w:szCs w:val="28"/>
                    </w:rPr>
                    <m:t>a)</m:t>
                  </m:r>
                </m:e>
                <m:sup>
                  <m:r>
                    <m:rPr>
                      <m:sty m:val="bi"/>
                    </m:rPr>
                    <w:rPr>
                      <w:rFonts w:ascii="Cambria Math" w:hAnsi="Cambria Math"/>
                      <w:sz w:val="32"/>
                      <w:szCs w:val="28"/>
                    </w:rPr>
                    <m:t>x</m:t>
                  </m:r>
                </m:sup>
              </m:sSup>
            </m:oMath>
            <w:r w:rsidRPr="00064279">
              <w:rPr>
                <w:rFonts w:ascii="Cambria" w:hAnsi="Cambria"/>
                <w:sz w:val="24"/>
              </w:rPr>
              <w:t xml:space="preserve">          </w:t>
            </w:r>
            <w:r w:rsidRPr="00064279">
              <w:rPr>
                <w:rFonts w:ascii="Cambria" w:hAnsi="Cambria"/>
              </w:rPr>
              <w:t>a = pattern/constant ratio</w:t>
            </w:r>
          </w:p>
          <w:p w:rsidR="003C39C1" w:rsidRPr="00064279" w:rsidRDefault="003C39C1" w:rsidP="003C39C1">
            <w:pPr>
              <w:rPr>
                <w:rFonts w:ascii="Cambria" w:hAnsi="Cambria"/>
              </w:rPr>
            </w:pPr>
            <w:r w:rsidRPr="00064279">
              <w:rPr>
                <w:rFonts w:ascii="Cambria" w:hAnsi="Cambria"/>
              </w:rPr>
              <w:t xml:space="preserve">                                        b = y-intercept/initial value/zero-term</w:t>
            </w:r>
          </w:p>
        </w:tc>
      </w:tr>
    </w:tbl>
    <w:p w:rsidR="00293B8F" w:rsidRPr="00064279" w:rsidRDefault="003C39C1" w:rsidP="00293B8F">
      <w:pPr>
        <w:rPr>
          <w:rFonts w:ascii="Cambria" w:eastAsiaTheme="minorEastAsia" w:hAnsi="Cambria"/>
        </w:rPr>
      </w:pPr>
      <w:r w:rsidRPr="00064279">
        <w:rPr>
          <w:rFonts w:ascii="Cambria" w:hAnsi="Cambria"/>
        </w:rPr>
        <w:t xml:space="preserve"> </w:t>
      </w:r>
      <w:r w:rsidR="007732BA" w:rsidRPr="00064279">
        <w:rPr>
          <w:rFonts w:ascii="Cambria" w:hAnsi="Cambria"/>
        </w:rPr>
        <w:t xml:space="preserve">Now that we have a formula . . . the moon is about </w:t>
      </w:r>
      <w:r w:rsidR="007732BA" w:rsidRPr="00064279">
        <w:rPr>
          <w:rFonts w:ascii="Cambria Math" w:hAnsi="Cambria Math" w:cs="Cambria Math"/>
        </w:rPr>
        <w:t>𝟐𝟒𝟎</w:t>
      </w:r>
      <w:r w:rsidR="007732BA" w:rsidRPr="00064279">
        <w:rPr>
          <w:rFonts w:ascii="Cambria" w:hAnsi="Cambria"/>
        </w:rPr>
        <w:t xml:space="preserve">, </w:t>
      </w:r>
      <w:r w:rsidR="007732BA" w:rsidRPr="00064279">
        <w:rPr>
          <w:rFonts w:ascii="Cambria Math" w:hAnsi="Cambria Math" w:cs="Cambria Math"/>
        </w:rPr>
        <w:t>𝟎𝟎𝟎</w:t>
      </w:r>
      <w:r w:rsidR="007732BA" w:rsidRPr="00064279">
        <w:rPr>
          <w:rFonts w:ascii="Cambria" w:hAnsi="Cambria"/>
        </w:rPr>
        <w:t xml:space="preserve"> miles from Earth. Compare the thickness of the toilet paper folded </w:t>
      </w:r>
      <w:r w:rsidR="007732BA" w:rsidRPr="00064279">
        <w:rPr>
          <w:rFonts w:ascii="Cambria Math" w:hAnsi="Cambria Math" w:cs="Cambria Math"/>
        </w:rPr>
        <w:t>𝟓𝟎</w:t>
      </w:r>
      <w:r w:rsidR="007732BA" w:rsidRPr="00064279">
        <w:rPr>
          <w:rFonts w:ascii="Cambria" w:hAnsi="Cambria"/>
        </w:rPr>
        <w:t xml:space="preserve"> times to the distance from Earth.</w:t>
      </w:r>
      <w:r w:rsidR="007732BA" w:rsidRPr="00064279">
        <w:rPr>
          <w:rFonts w:ascii="Cambria" w:hAnsi="Cambria"/>
        </w:rPr>
        <w:cr/>
      </w:r>
    </w:p>
    <w:p w:rsidR="00293B8F" w:rsidRPr="00064279" w:rsidRDefault="00293B8F" w:rsidP="00293B8F">
      <w:pPr>
        <w:spacing w:after="0" w:line="240" w:lineRule="auto"/>
        <w:jc w:val="right"/>
        <w:rPr>
          <w:rFonts w:ascii="Cambria" w:hAnsi="Cambria"/>
        </w:rPr>
      </w:pPr>
      <m:oMathPara>
        <m:oMath>
          <m:r>
            <m:rPr>
              <m:sty m:val="bi"/>
            </m:rPr>
            <w:rPr>
              <w:rFonts w:ascii="Cambria Math" w:hAnsi="Cambria Math"/>
              <w:sz w:val="28"/>
              <w:szCs w:val="28"/>
            </w:rPr>
            <m:t xml:space="preserve"> </m:t>
          </m:r>
        </m:oMath>
      </m:oMathPara>
    </w:p>
    <w:p w:rsidR="007732BA" w:rsidRPr="00064279" w:rsidRDefault="007732BA" w:rsidP="007732BA">
      <w:pPr>
        <w:rPr>
          <w:rFonts w:ascii="Cambria" w:hAnsi="Cambria"/>
        </w:rPr>
      </w:pPr>
    </w:p>
    <w:p w:rsidR="00293B8F" w:rsidRPr="00064279" w:rsidRDefault="00293B8F" w:rsidP="007732BA">
      <w:pPr>
        <w:rPr>
          <w:rFonts w:ascii="Cambria" w:hAnsi="Cambria"/>
        </w:rPr>
      </w:pPr>
      <w:r w:rsidRPr="00064279">
        <w:rPr>
          <w:rFonts w:ascii="Cambria" w:hAnsi="Cambria"/>
          <w:b/>
        </w:rPr>
        <w:t>Writing Exponential Functions</w:t>
      </w:r>
    </w:p>
    <w:p w:rsidR="003C39C1" w:rsidRPr="00064279" w:rsidRDefault="003C39C1" w:rsidP="00293B8F">
      <w:pPr>
        <w:pStyle w:val="ListParagraph"/>
        <w:numPr>
          <w:ilvl w:val="0"/>
          <w:numId w:val="2"/>
        </w:numPr>
        <w:rPr>
          <w:rFonts w:ascii="Cambria" w:hAnsi="Cambria"/>
        </w:rPr>
      </w:pPr>
      <w:r w:rsidRPr="00064279">
        <w:rPr>
          <w:rFonts w:ascii="Cambria" w:hAnsi="Cambria"/>
        </w:rPr>
        <w:t xml:space="preserve">Roger receives 2 mice as a birthday gift from his parents. Quickly they start to multiply! Each month, he has three times as many mice as he started with. Write the function that models the number of mice after each month. </w:t>
      </w:r>
    </w:p>
    <w:p w:rsidR="00A631CF" w:rsidRPr="00064279" w:rsidRDefault="00EE7579" w:rsidP="00A631CF">
      <w:pPr>
        <w:pStyle w:val="ListParagraph"/>
        <w:numPr>
          <w:ilvl w:val="1"/>
          <w:numId w:val="2"/>
        </w:numPr>
        <w:rPr>
          <w:rFonts w:ascii="Cambria" w:hAnsi="Cambria"/>
        </w:rPr>
      </w:pPr>
      <w:r w:rsidRPr="00064279">
        <w:rPr>
          <w:rFonts w:ascii="Cambria" w:hAnsi="Cambria"/>
        </w:rPr>
        <w:t xml:space="preserve">What is the rate of growth? </w:t>
      </w:r>
    </w:p>
    <w:p w:rsidR="00EE7579" w:rsidRPr="00064279" w:rsidRDefault="00EE7579" w:rsidP="00A631CF">
      <w:pPr>
        <w:pStyle w:val="ListParagraph"/>
        <w:numPr>
          <w:ilvl w:val="1"/>
          <w:numId w:val="2"/>
        </w:numPr>
        <w:rPr>
          <w:rFonts w:ascii="Cambria" w:hAnsi="Cambria"/>
        </w:rPr>
      </w:pPr>
      <w:r w:rsidRPr="00064279">
        <w:rPr>
          <w:rFonts w:ascii="Cambria" w:hAnsi="Cambria"/>
        </w:rPr>
        <w:t xml:space="preserve">How many mice will Roger have after 6 months? </w:t>
      </w:r>
    </w:p>
    <w:p w:rsidR="00005773" w:rsidRPr="00064279" w:rsidRDefault="00005773" w:rsidP="00005773">
      <w:pPr>
        <w:pStyle w:val="ListParagraph"/>
        <w:numPr>
          <w:ilvl w:val="0"/>
          <w:numId w:val="2"/>
        </w:numPr>
        <w:rPr>
          <w:rFonts w:ascii="Cambria" w:hAnsi="Cambria"/>
        </w:rPr>
      </w:pPr>
      <w:r w:rsidRPr="00064279">
        <w:rPr>
          <w:rFonts w:ascii="Cambria" w:hAnsi="Cambria"/>
        </w:rPr>
        <w:t>Mario receives $20 from his parents for his birthday. He deposits the money in his local bank, and each year his money triples.</w:t>
      </w:r>
      <w:r w:rsidR="00A631CF" w:rsidRPr="00064279">
        <w:rPr>
          <w:rFonts w:ascii="Cambria" w:hAnsi="Cambria"/>
        </w:rPr>
        <w:t xml:space="preserve"> Write the function that models the amount of money Mario will have after each year. </w:t>
      </w:r>
    </w:p>
    <w:p w:rsidR="00A631CF" w:rsidRPr="00064279" w:rsidRDefault="00EE7579" w:rsidP="00A631CF">
      <w:pPr>
        <w:pStyle w:val="ListParagraph"/>
        <w:numPr>
          <w:ilvl w:val="1"/>
          <w:numId w:val="2"/>
        </w:numPr>
        <w:rPr>
          <w:rFonts w:ascii="Cambria" w:hAnsi="Cambria"/>
        </w:rPr>
      </w:pPr>
      <w:r w:rsidRPr="00064279">
        <w:rPr>
          <w:rFonts w:ascii="Cambria" w:hAnsi="Cambria"/>
        </w:rPr>
        <w:t xml:space="preserve">What is the rate of growth? </w:t>
      </w:r>
    </w:p>
    <w:p w:rsidR="00EE7579" w:rsidRPr="00064279" w:rsidRDefault="00EE7579" w:rsidP="00A631CF">
      <w:pPr>
        <w:pStyle w:val="ListParagraph"/>
        <w:numPr>
          <w:ilvl w:val="1"/>
          <w:numId w:val="2"/>
        </w:numPr>
        <w:rPr>
          <w:rFonts w:ascii="Cambria" w:hAnsi="Cambria"/>
        </w:rPr>
      </w:pPr>
      <w:r w:rsidRPr="00064279">
        <w:rPr>
          <w:rFonts w:ascii="Cambria" w:hAnsi="Cambria"/>
        </w:rPr>
        <w:t xml:space="preserve">How much money will Mario have in his account after 4 years? </w:t>
      </w:r>
    </w:p>
    <w:p w:rsidR="003C39C1" w:rsidRPr="00064279" w:rsidRDefault="003C39C1" w:rsidP="00293B8F">
      <w:pPr>
        <w:pStyle w:val="ListParagraph"/>
        <w:numPr>
          <w:ilvl w:val="0"/>
          <w:numId w:val="2"/>
        </w:numPr>
        <w:rPr>
          <w:rFonts w:ascii="Cambria" w:hAnsi="Cambria"/>
        </w:rPr>
      </w:pPr>
      <w:r w:rsidRPr="00064279">
        <w:rPr>
          <w:rFonts w:ascii="Cambria" w:hAnsi="Cambria"/>
        </w:rPr>
        <w:t xml:space="preserve">Chris buys three lizards from the pet store.  Each month his lizard population quadruples. Write the function that models the number of lizards after each month. </w:t>
      </w:r>
    </w:p>
    <w:p w:rsidR="00A631CF" w:rsidRPr="00064279" w:rsidRDefault="00EE7579" w:rsidP="00A631CF">
      <w:pPr>
        <w:pStyle w:val="ListParagraph"/>
        <w:numPr>
          <w:ilvl w:val="1"/>
          <w:numId w:val="2"/>
        </w:numPr>
        <w:rPr>
          <w:rFonts w:ascii="Cambria" w:hAnsi="Cambria"/>
        </w:rPr>
      </w:pPr>
      <w:r w:rsidRPr="00064279">
        <w:rPr>
          <w:rFonts w:ascii="Cambria" w:hAnsi="Cambria"/>
        </w:rPr>
        <w:t xml:space="preserve">What is the rate of growth? </w:t>
      </w:r>
    </w:p>
    <w:p w:rsidR="00005773" w:rsidRPr="00064279" w:rsidRDefault="00005773" w:rsidP="00005773">
      <w:pPr>
        <w:pStyle w:val="ListParagraph"/>
        <w:numPr>
          <w:ilvl w:val="0"/>
          <w:numId w:val="2"/>
        </w:numPr>
        <w:rPr>
          <w:rFonts w:ascii="Cambria" w:hAnsi="Cambria"/>
        </w:rPr>
      </w:pPr>
      <w:r w:rsidRPr="00064279">
        <w:rPr>
          <w:rFonts w:ascii="Cambria" w:hAnsi="Cambria"/>
        </w:rPr>
        <w:t xml:space="preserve">A rare coin appreciates at a rate of </w:t>
      </w:r>
      <w:r w:rsidRPr="00064279">
        <w:rPr>
          <w:rFonts w:ascii="Cambria Math" w:hAnsi="Cambria Math" w:cs="Cambria Math"/>
        </w:rPr>
        <w:t>𝟓</w:t>
      </w:r>
      <w:r w:rsidRPr="00064279">
        <w:rPr>
          <w:rFonts w:ascii="Cambria" w:hAnsi="Cambria"/>
        </w:rPr>
        <w:t xml:space="preserve">. </w:t>
      </w:r>
      <w:r w:rsidRPr="00064279">
        <w:rPr>
          <w:rFonts w:ascii="Cambria Math" w:hAnsi="Cambria Math" w:cs="Cambria Math"/>
        </w:rPr>
        <w:t>𝟐</w:t>
      </w:r>
      <w:r w:rsidRPr="00064279">
        <w:rPr>
          <w:rFonts w:ascii="Cambria" w:hAnsi="Cambria"/>
        </w:rPr>
        <w:t>% a year. If the initial value of the coin is $</w:t>
      </w:r>
      <w:r w:rsidRPr="00064279">
        <w:rPr>
          <w:rFonts w:ascii="Cambria Math" w:hAnsi="Cambria Math" w:cs="Cambria Math"/>
        </w:rPr>
        <w:t>𝟓𝟎𝟎</w:t>
      </w:r>
      <w:r w:rsidR="000E4CF7" w:rsidRPr="00064279">
        <w:rPr>
          <w:rFonts w:ascii="Cambria" w:hAnsi="Cambria"/>
        </w:rPr>
        <w:t xml:space="preserve">. </w:t>
      </w:r>
      <w:r w:rsidRPr="00064279">
        <w:rPr>
          <w:rFonts w:ascii="Cambria" w:hAnsi="Cambria"/>
        </w:rPr>
        <w:t xml:space="preserve">Show the formula that models the value of the coin after </w:t>
      </w:r>
      <w:r w:rsidRPr="00064279">
        <w:rPr>
          <w:rFonts w:ascii="Cambria Math" w:hAnsi="Cambria Math" w:cs="Cambria Math"/>
        </w:rPr>
        <w:t>𝒕</w:t>
      </w:r>
      <w:r w:rsidRPr="00064279">
        <w:rPr>
          <w:rFonts w:ascii="Cambria" w:hAnsi="Cambria"/>
        </w:rPr>
        <w:t xml:space="preserve"> years.</w:t>
      </w:r>
    </w:p>
    <w:p w:rsidR="00005773" w:rsidRPr="00064279" w:rsidRDefault="000E4CF7" w:rsidP="00A631CF">
      <w:pPr>
        <w:pStyle w:val="ListParagraph"/>
        <w:numPr>
          <w:ilvl w:val="1"/>
          <w:numId w:val="2"/>
        </w:numPr>
        <w:rPr>
          <w:rFonts w:ascii="Cambria" w:hAnsi="Cambria"/>
        </w:rPr>
      </w:pPr>
      <w:r w:rsidRPr="00064279">
        <w:rPr>
          <w:rFonts w:ascii="Cambria" w:hAnsi="Cambria"/>
        </w:rPr>
        <w:t>After how many years will its value cross the $</w:t>
      </w:r>
      <w:r w:rsidRPr="00064279">
        <w:rPr>
          <w:rFonts w:ascii="Cambria Math" w:hAnsi="Cambria Math" w:cs="Cambria Math"/>
        </w:rPr>
        <w:t>𝟑</w:t>
      </w:r>
      <w:r w:rsidRPr="00064279">
        <w:rPr>
          <w:rFonts w:ascii="Cambria" w:hAnsi="Cambria"/>
        </w:rPr>
        <w:t xml:space="preserve">, </w:t>
      </w:r>
      <w:r w:rsidRPr="00064279">
        <w:rPr>
          <w:rFonts w:ascii="Cambria Math" w:hAnsi="Cambria Math" w:cs="Cambria Math"/>
        </w:rPr>
        <w:t>𝟎𝟎𝟎</w:t>
      </w:r>
      <w:r w:rsidRPr="00064279">
        <w:rPr>
          <w:rFonts w:ascii="Cambria" w:hAnsi="Cambria"/>
        </w:rPr>
        <w:t xml:space="preserve"> mark?</w:t>
      </w:r>
    </w:p>
    <w:p w:rsidR="000E4CF7" w:rsidRPr="00064279" w:rsidRDefault="000E4CF7" w:rsidP="000E4CF7">
      <w:pPr>
        <w:pStyle w:val="ListParagraph"/>
        <w:numPr>
          <w:ilvl w:val="0"/>
          <w:numId w:val="2"/>
        </w:numPr>
        <w:rPr>
          <w:rFonts w:ascii="Cambria" w:hAnsi="Cambria"/>
        </w:rPr>
      </w:pPr>
      <w:r w:rsidRPr="00064279">
        <w:rPr>
          <w:rFonts w:ascii="Cambria" w:hAnsi="Cambria"/>
        </w:rPr>
        <w:t xml:space="preserve">Every year, Mikhail receives a 3% raise in his annual salary. His starting annual salary was $40,000. Show the formula that models his salary after </w:t>
      </w:r>
      <m:oMath>
        <m:r>
          <w:rPr>
            <w:rFonts w:ascii="Cambria Math" w:hAnsi="Cambria Math"/>
          </w:rPr>
          <m:t>t</m:t>
        </m:r>
      </m:oMath>
      <w:r w:rsidRPr="00064279">
        <w:rPr>
          <w:rFonts w:ascii="Cambria" w:eastAsiaTheme="minorEastAsia" w:hAnsi="Cambria"/>
        </w:rPr>
        <w:t xml:space="preserve"> years. </w:t>
      </w:r>
    </w:p>
    <w:p w:rsidR="000E4CF7" w:rsidRPr="00064279" w:rsidRDefault="000E4CF7" w:rsidP="000E4CF7">
      <w:pPr>
        <w:pStyle w:val="ListParagraph"/>
        <w:numPr>
          <w:ilvl w:val="1"/>
          <w:numId w:val="2"/>
        </w:numPr>
        <w:rPr>
          <w:rFonts w:ascii="Cambria" w:hAnsi="Cambria"/>
        </w:rPr>
      </w:pPr>
      <w:r w:rsidRPr="00064279">
        <w:rPr>
          <w:rFonts w:ascii="Cambria" w:eastAsiaTheme="minorEastAsia" w:hAnsi="Cambria"/>
        </w:rPr>
        <w:t xml:space="preserve">What will Mikhail’s salary be after 10 years? </w:t>
      </w:r>
    </w:p>
    <w:p w:rsidR="000E4CF7" w:rsidRPr="00064279" w:rsidRDefault="000E4CF7" w:rsidP="00064279">
      <w:pPr>
        <w:pStyle w:val="ListParagraph"/>
        <w:rPr>
          <w:rFonts w:ascii="Cambria" w:hAnsi="Cambria"/>
        </w:rPr>
      </w:pPr>
    </w:p>
    <w:p w:rsidR="00064279" w:rsidRPr="00064279" w:rsidRDefault="00064279" w:rsidP="00064279">
      <w:pPr>
        <w:pStyle w:val="ListParagraph"/>
        <w:rPr>
          <w:rFonts w:ascii="Cambria" w:hAnsi="Cambria"/>
        </w:rPr>
      </w:pPr>
    </w:p>
    <w:p w:rsidR="00064279" w:rsidRPr="00064279" w:rsidRDefault="00064279" w:rsidP="00064279">
      <w:pPr>
        <w:pStyle w:val="ListParagraph"/>
        <w:rPr>
          <w:rFonts w:ascii="Cambria" w:hAnsi="Cambria"/>
        </w:rPr>
      </w:pPr>
    </w:p>
    <w:p w:rsidR="00064279" w:rsidRPr="00064279" w:rsidRDefault="00064279" w:rsidP="00064279">
      <w:pPr>
        <w:pStyle w:val="ListParagraph"/>
        <w:rPr>
          <w:rFonts w:ascii="Cambria" w:hAnsi="Cambria"/>
        </w:rPr>
      </w:pPr>
    </w:p>
    <w:p w:rsidR="00064279" w:rsidRPr="00064279" w:rsidRDefault="00064279" w:rsidP="00064279">
      <w:pPr>
        <w:pStyle w:val="ListParagraph"/>
        <w:rPr>
          <w:rFonts w:ascii="Cambria" w:hAnsi="Cambria"/>
        </w:rPr>
      </w:pPr>
    </w:p>
    <w:p w:rsidR="00064279" w:rsidRPr="00064279" w:rsidRDefault="00064279" w:rsidP="00064279">
      <w:pPr>
        <w:pStyle w:val="ListParagraph"/>
        <w:rPr>
          <w:rFonts w:ascii="Cambria" w:hAnsi="Cambria"/>
        </w:rPr>
      </w:pPr>
    </w:p>
    <w:p w:rsidR="00064279" w:rsidRPr="00064279" w:rsidRDefault="00064279" w:rsidP="00064279">
      <w:pPr>
        <w:pStyle w:val="ListParagraph"/>
        <w:rPr>
          <w:rFonts w:ascii="Cambria" w:hAnsi="Cambria"/>
        </w:rPr>
      </w:pPr>
    </w:p>
    <w:p w:rsidR="00064279" w:rsidRPr="00064279" w:rsidRDefault="00064279" w:rsidP="00064279">
      <w:pPr>
        <w:pStyle w:val="ListParagraph"/>
        <w:numPr>
          <w:ilvl w:val="0"/>
          <w:numId w:val="2"/>
        </w:numPr>
        <w:rPr>
          <w:rFonts w:ascii="Cambria" w:hAnsi="Cambria"/>
        </w:rPr>
      </w:pPr>
      <w:r w:rsidRPr="00064279">
        <w:rPr>
          <w:rFonts w:ascii="Cambria" w:hAnsi="Cambria"/>
        </w:rPr>
        <w:lastRenderedPageBreak/>
        <w:t>Chain emails are emails with a message suggesting you will have good luck if you forward the email on to others. Suppose a student started a chain email by sending the message to 3 friends and asking those friends to each send the same email to 3 more friends exactly 1 day after receiving it.</w:t>
      </w:r>
    </w:p>
    <w:p w:rsidR="00064279" w:rsidRPr="00064279" w:rsidRDefault="00064279" w:rsidP="00064279">
      <w:pPr>
        <w:pStyle w:val="ListParagraph"/>
        <w:numPr>
          <w:ilvl w:val="1"/>
          <w:numId w:val="2"/>
        </w:numPr>
        <w:rPr>
          <w:rFonts w:ascii="Cambria" w:hAnsi="Cambria"/>
        </w:rPr>
      </w:pPr>
      <w:r w:rsidRPr="00064279">
        <w:rPr>
          <w:rFonts w:ascii="Cambria" w:hAnsi="Cambria"/>
        </w:rPr>
        <w:t xml:space="preserve"> Write an explicit formula for the sequence that models the number of people who receive the email on the </w:t>
      </w:r>
      <w:r w:rsidRPr="00064279">
        <w:rPr>
          <w:rFonts w:ascii="Cambria Math" w:hAnsi="Cambria Math" w:cs="Cambria Math"/>
        </w:rPr>
        <w:t>𝑛</w:t>
      </w:r>
      <w:proofErr w:type="spellStart"/>
      <w:r w:rsidRPr="00064279">
        <w:rPr>
          <w:rFonts w:ascii="Cambria" w:hAnsi="Cambria"/>
        </w:rPr>
        <w:t>th</w:t>
      </w:r>
      <w:proofErr w:type="spellEnd"/>
      <w:r w:rsidRPr="00064279">
        <w:rPr>
          <w:rFonts w:ascii="Cambria" w:hAnsi="Cambria"/>
        </w:rPr>
        <w:t xml:space="preserve"> day. (Let the first day be the day the original email was sent.) Assume everyone who receives the email follows the directions.</w:t>
      </w:r>
    </w:p>
    <w:p w:rsidR="00064279" w:rsidRPr="00064279" w:rsidRDefault="00064279" w:rsidP="00064279">
      <w:pPr>
        <w:pStyle w:val="ListParagraph"/>
        <w:numPr>
          <w:ilvl w:val="1"/>
          <w:numId w:val="2"/>
        </w:numPr>
        <w:rPr>
          <w:rFonts w:ascii="Cambria" w:hAnsi="Cambria"/>
        </w:rPr>
      </w:pPr>
      <w:r w:rsidRPr="00064279">
        <w:rPr>
          <w:rFonts w:ascii="Cambria" w:hAnsi="Cambria"/>
        </w:rPr>
        <w:t xml:space="preserve">What is the first day when the number of people receiving the email exceeds 100? </w:t>
      </w:r>
    </w:p>
    <w:p w:rsidR="00064279" w:rsidRPr="00064279" w:rsidRDefault="00064279" w:rsidP="00064279">
      <w:pPr>
        <w:rPr>
          <w:rFonts w:ascii="Cambria" w:hAnsi="Cambria"/>
        </w:rPr>
      </w:pPr>
    </w:p>
    <w:p w:rsidR="00064279" w:rsidRDefault="00064279" w:rsidP="00064279">
      <w:pPr>
        <w:pStyle w:val="ListParagraph"/>
        <w:numPr>
          <w:ilvl w:val="0"/>
          <w:numId w:val="2"/>
        </w:numPr>
        <w:rPr>
          <w:rFonts w:ascii="Cambria" w:hAnsi="Cambria"/>
        </w:rPr>
      </w:pPr>
      <w:r w:rsidRPr="00064279">
        <w:rPr>
          <w:rFonts w:ascii="Cambria" w:hAnsi="Cambria"/>
        </w:rPr>
        <w:t xml:space="preserve">A local college has increased its number of graduates by a factor of </w:t>
      </w:r>
      <w:r w:rsidRPr="00064279">
        <w:rPr>
          <w:rFonts w:ascii="Cambria" w:hAnsi="Cambria" w:cs="Cambria Math"/>
        </w:rPr>
        <w:t xml:space="preserve">1.045 </w:t>
      </w:r>
      <w:r w:rsidRPr="00064279">
        <w:rPr>
          <w:rFonts w:ascii="Cambria" w:hAnsi="Cambria"/>
        </w:rPr>
        <w:t xml:space="preserve">over the previous year for every year since 1999. In 1999, 924 students graduated. What explicit formula models this situation? Approximately how many students graduated in 2014? </w:t>
      </w:r>
    </w:p>
    <w:p w:rsidR="00631DB4" w:rsidRDefault="00631DB4" w:rsidP="00631DB4">
      <w:pPr>
        <w:rPr>
          <w:rFonts w:ascii="Cambria" w:hAnsi="Cambria"/>
        </w:rPr>
      </w:pPr>
    </w:p>
    <w:p w:rsidR="00631DB4" w:rsidRPr="00631DB4" w:rsidRDefault="00631DB4" w:rsidP="00631DB4">
      <w:pPr>
        <w:pStyle w:val="ListParagraph"/>
        <w:numPr>
          <w:ilvl w:val="0"/>
          <w:numId w:val="2"/>
        </w:numPr>
        <w:rPr>
          <w:rFonts w:ascii="Cambria" w:hAnsi="Cambria"/>
        </w:rPr>
      </w:pPr>
      <w:r>
        <w:rPr>
          <w:rFonts w:ascii="Cambria" w:hAnsi="Cambria"/>
        </w:rPr>
        <w:t xml:space="preserve">Miriam and Jessica are growing bacteria in a laboratory. Miriam uses the growth function </w:t>
      </w:r>
      <m:oMath>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2t</m:t>
            </m:r>
          </m:sup>
        </m:sSup>
      </m:oMath>
      <w:r>
        <w:rPr>
          <w:rFonts w:ascii="Cambria" w:eastAsiaTheme="minorEastAsia" w:hAnsi="Cambria"/>
        </w:rPr>
        <w:t xml:space="preserve"> while Jessica uses the </w:t>
      </w:r>
      <w:proofErr w:type="gramStart"/>
      <w:r>
        <w:rPr>
          <w:rFonts w:ascii="Cambria" w:eastAsiaTheme="minorEastAsia" w:hAnsi="Cambria"/>
        </w:rPr>
        <w:t xml:space="preserve">function </w:t>
      </w:r>
      <w:proofErr w:type="gramEnd"/>
      <m:oMath>
        <m:r>
          <w:rPr>
            <w:rFonts w:ascii="Cambria Math" w:eastAsiaTheme="minorEastAsia" w:hAnsi="Cambria Math"/>
          </w:rPr>
          <m:t>g</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n</m:t>
            </m:r>
          </m:e>
          <m:sup>
            <m:r>
              <w:rPr>
                <w:rFonts w:ascii="Cambria Math" w:eastAsiaTheme="minorEastAsia" w:hAnsi="Cambria Math"/>
              </w:rPr>
              <m:t>4t</m:t>
            </m:r>
          </m:sup>
        </m:sSup>
      </m:oMath>
      <w:r>
        <w:rPr>
          <w:rFonts w:ascii="Cambria" w:eastAsiaTheme="minorEastAsia" w:hAnsi="Cambria"/>
        </w:rPr>
        <w:t xml:space="preserve">, where </w:t>
      </w:r>
      <w:r w:rsidRPr="00631DB4">
        <w:rPr>
          <w:rFonts w:ascii="Cambria" w:eastAsiaTheme="minorEastAsia" w:hAnsi="Cambria"/>
          <w:i/>
        </w:rPr>
        <w:t>n</w:t>
      </w:r>
      <w:r>
        <w:rPr>
          <w:rFonts w:ascii="Cambria" w:eastAsiaTheme="minorEastAsia" w:hAnsi="Cambria"/>
        </w:rPr>
        <w:t xml:space="preserve"> represents the initial number of bacteria and </w:t>
      </w:r>
      <m:oMath>
        <m:r>
          <w:rPr>
            <w:rFonts w:ascii="Cambria Math" w:eastAsiaTheme="minorEastAsia" w:hAnsi="Cambria Math"/>
          </w:rPr>
          <m:t>t</m:t>
        </m:r>
      </m:oMath>
      <w:r>
        <w:rPr>
          <w:rFonts w:ascii="Cambria" w:eastAsiaTheme="minorEastAsia" w:hAnsi="Cambria"/>
        </w:rPr>
        <w:t xml:space="preserve"> is the time, in hours. If Miriam starts with 16 bacteria, how many bacteria should Jessica start with to achieve the same growth over time? </w:t>
      </w:r>
    </w:p>
    <w:p w:rsidR="00631DB4" w:rsidRDefault="00631DB4" w:rsidP="00631DB4">
      <w:pPr>
        <w:rPr>
          <w:rFonts w:ascii="Cambria" w:hAnsi="Cambria"/>
        </w:rPr>
      </w:pPr>
    </w:p>
    <w:p w:rsidR="00E871A9" w:rsidRPr="00E871A9" w:rsidRDefault="00E871A9" w:rsidP="00E871A9">
      <w:pPr>
        <w:pStyle w:val="ListParagraph"/>
        <w:numPr>
          <w:ilvl w:val="0"/>
          <w:numId w:val="2"/>
        </w:numPr>
        <w:rPr>
          <w:rFonts w:ascii="Cambria" w:hAnsi="Cambria"/>
        </w:rPr>
      </w:pPr>
      <w:r>
        <w:rPr>
          <w:rFonts w:ascii="Cambria" w:hAnsi="Cambria"/>
        </w:rPr>
        <w:t xml:space="preserve">Suppose a ball is dropped from an initial height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rPr>
          <w:rFonts w:ascii="Cambria" w:eastAsiaTheme="minorEastAsia" w:hAnsi="Cambria"/>
        </w:rPr>
        <w:t xml:space="preserve"> and that each time it rebounds, its new height is 60% of its previous height. </w:t>
      </w:r>
    </w:p>
    <w:p w:rsidR="00E871A9" w:rsidRPr="00E871A9" w:rsidRDefault="00E871A9" w:rsidP="00E871A9">
      <w:pPr>
        <w:pStyle w:val="ListParagraph"/>
        <w:rPr>
          <w:rFonts w:ascii="Cambria" w:hAnsi="Cambria"/>
        </w:rPr>
      </w:pPr>
    </w:p>
    <w:p w:rsidR="00E871A9" w:rsidRPr="00E871A9" w:rsidRDefault="00E871A9" w:rsidP="00E871A9">
      <w:pPr>
        <w:pStyle w:val="ListParagraph"/>
        <w:numPr>
          <w:ilvl w:val="1"/>
          <w:numId w:val="2"/>
        </w:numPr>
        <w:rPr>
          <w:rFonts w:ascii="Cambria" w:hAnsi="Cambria"/>
        </w:rPr>
      </w:pPr>
      <w:r>
        <w:rPr>
          <w:rFonts w:ascii="Cambria" w:hAnsi="Cambria"/>
        </w:rPr>
        <w:t xml:space="preserve">What are the first four rebound heights </w:t>
      </w: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4</m:t>
            </m:r>
          </m:sub>
        </m:sSub>
      </m:oMath>
      <w:r>
        <w:rPr>
          <w:rFonts w:ascii="Cambria" w:eastAsiaTheme="minorEastAsia" w:hAnsi="Cambria"/>
        </w:rPr>
        <w:t xml:space="preserve"> after being dropped from a height </w:t>
      </w:r>
      <w:proofErr w:type="gramStart"/>
      <w:r>
        <w:rPr>
          <w:rFonts w:ascii="Cambria" w:eastAsiaTheme="minorEastAsia" w:hAnsi="Cambria"/>
        </w:rPr>
        <w:t xml:space="preserve">of </w:t>
      </w:r>
      <w:proofErr w:type="gramEnd"/>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0</m:t>
            </m:r>
          </m:sub>
        </m:sSub>
        <m:r>
          <w:rPr>
            <w:rFonts w:ascii="Cambria Math" w:eastAsiaTheme="minorEastAsia" w:hAnsi="Cambria Math"/>
          </w:rPr>
          <m:t xml:space="preserve">=10 ft. </m:t>
        </m:r>
      </m:oMath>
      <w:r>
        <w:rPr>
          <w:rFonts w:ascii="Cambria" w:eastAsiaTheme="minorEastAsia" w:hAnsi="Cambria"/>
        </w:rPr>
        <w:t>?</w:t>
      </w:r>
    </w:p>
    <w:p w:rsidR="00E871A9" w:rsidRPr="00B04927" w:rsidRDefault="00E871A9" w:rsidP="00E871A9">
      <w:pPr>
        <w:pStyle w:val="ListParagraph"/>
        <w:numPr>
          <w:ilvl w:val="1"/>
          <w:numId w:val="2"/>
        </w:numPr>
        <w:rPr>
          <w:rFonts w:ascii="Cambria" w:hAnsi="Cambria"/>
        </w:rPr>
      </w:pPr>
      <w:r>
        <w:rPr>
          <w:rFonts w:ascii="Cambria" w:eastAsiaTheme="minorEastAsia" w:hAnsi="Cambria"/>
        </w:rPr>
        <w:t xml:space="preserve">Write the function that models the situation. </w:t>
      </w:r>
    </w:p>
    <w:p w:rsidR="00B04927" w:rsidRPr="00B04927" w:rsidRDefault="00B04927" w:rsidP="00B04927">
      <w:pPr>
        <w:pStyle w:val="ListParagraph"/>
        <w:ind w:left="1440"/>
        <w:rPr>
          <w:rFonts w:ascii="Cambria" w:hAnsi="Cambria"/>
        </w:rPr>
      </w:pPr>
    </w:p>
    <w:p w:rsidR="00B04927" w:rsidRPr="00B04927" w:rsidRDefault="00B04927" w:rsidP="00B04927">
      <w:pPr>
        <w:pStyle w:val="ListParagraph"/>
        <w:rPr>
          <w:rFonts w:ascii="Cambria" w:hAnsi="Cambria"/>
        </w:rPr>
      </w:pPr>
    </w:p>
    <w:p w:rsidR="00E871A9" w:rsidRPr="00E871A9" w:rsidRDefault="00E871A9" w:rsidP="00E871A9">
      <w:pPr>
        <w:ind w:left="1080"/>
        <w:rPr>
          <w:rFonts w:ascii="Cambria" w:hAnsi="Cambria"/>
        </w:rPr>
      </w:pPr>
    </w:p>
    <w:p w:rsidR="00631DB4" w:rsidRPr="00631DB4" w:rsidRDefault="00631DB4" w:rsidP="00631DB4">
      <w:pPr>
        <w:rPr>
          <w:rFonts w:ascii="Cambria" w:hAnsi="Cambria"/>
        </w:rPr>
      </w:pPr>
    </w:p>
    <w:sectPr w:rsidR="00631DB4" w:rsidRPr="00631DB4" w:rsidSect="009173AC">
      <w:footerReference w:type="default" r:id="rId7"/>
      <w:pgSz w:w="12240" w:h="15840"/>
      <w:pgMar w:top="720" w:right="1440" w:bottom="1440" w:left="81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114" w:rsidRDefault="00445114">
      <w:pPr>
        <w:spacing w:after="0" w:line="240" w:lineRule="auto"/>
      </w:pPr>
      <w:r>
        <w:separator/>
      </w:r>
    </w:p>
  </w:endnote>
  <w:endnote w:type="continuationSeparator" w:id="0">
    <w:p w:rsidR="00445114" w:rsidRDefault="00445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841" w:rsidRPr="003B57C4" w:rsidRDefault="003C39C1" w:rsidP="00F95841">
    <w:pPr>
      <w:pStyle w:val="Footer"/>
      <w:jc w:val="center"/>
      <w:rPr>
        <w:sz w:val="32"/>
        <w:szCs w:val="32"/>
      </w:rPr>
    </w:pPr>
    <w:r w:rsidRPr="003B57C4">
      <w:rPr>
        <w:rFonts w:ascii="Colonna MT" w:hAnsi="Colonna MT"/>
        <w:color w:val="222222"/>
        <w:sz w:val="32"/>
        <w:szCs w:val="32"/>
        <w:shd w:val="clear" w:color="auto" w:fill="FFFFFF"/>
      </w:rPr>
      <w:t>Alone, our 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rsidR="00F95841" w:rsidRPr="003B57C4" w:rsidRDefault="00445114" w:rsidP="00F95841">
    <w:pPr>
      <w:pStyle w:val="Footer"/>
      <w:rPr>
        <w:sz w:val="32"/>
        <w:szCs w:val="32"/>
      </w:rPr>
    </w:pPr>
  </w:p>
  <w:p w:rsidR="00F95841" w:rsidRDefault="00445114">
    <w:pPr>
      <w:pStyle w:val="Footer"/>
    </w:pPr>
  </w:p>
  <w:p w:rsidR="00F95841" w:rsidRDefault="004451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114" w:rsidRDefault="00445114">
      <w:pPr>
        <w:spacing w:after="0" w:line="240" w:lineRule="auto"/>
      </w:pPr>
      <w:r>
        <w:separator/>
      </w:r>
    </w:p>
  </w:footnote>
  <w:footnote w:type="continuationSeparator" w:id="0">
    <w:p w:rsidR="00445114" w:rsidRDefault="004451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3240BB"/>
    <w:multiLevelType w:val="hybridMultilevel"/>
    <w:tmpl w:val="6B425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FB0D2A"/>
    <w:multiLevelType w:val="hybridMultilevel"/>
    <w:tmpl w:val="40429014"/>
    <w:lvl w:ilvl="0" w:tplc="4B9278F4">
      <w:start w:val="1"/>
      <w:numFmt w:val="decimal"/>
      <w:lvlText w:val="%1."/>
      <w:lvlJc w:val="left"/>
      <w:pPr>
        <w:ind w:left="720" w:hanging="360"/>
      </w:pPr>
      <w:rPr>
        <w:rFonts w:asciiTheme="minorHAnsi" w:hAnsiTheme="minorHAnsi" w:hint="default"/>
      </w:rPr>
    </w:lvl>
    <w:lvl w:ilvl="1" w:tplc="E1DC474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2BA"/>
    <w:rsid w:val="00005773"/>
    <w:rsid w:val="00064279"/>
    <w:rsid w:val="000E4CF7"/>
    <w:rsid w:val="0021175C"/>
    <w:rsid w:val="00293B8F"/>
    <w:rsid w:val="00395399"/>
    <w:rsid w:val="003C39C1"/>
    <w:rsid w:val="00445114"/>
    <w:rsid w:val="005A55DF"/>
    <w:rsid w:val="00631DB4"/>
    <w:rsid w:val="0063779F"/>
    <w:rsid w:val="00650D5F"/>
    <w:rsid w:val="007732BA"/>
    <w:rsid w:val="00A631CF"/>
    <w:rsid w:val="00B04927"/>
    <w:rsid w:val="00BC3BE5"/>
    <w:rsid w:val="00E871A9"/>
    <w:rsid w:val="00EE7579"/>
    <w:rsid w:val="00F57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52546-3DA2-4398-83A9-6B79835D0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2B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2BA"/>
    <w:pPr>
      <w:ind w:left="720"/>
      <w:contextualSpacing/>
    </w:pPr>
  </w:style>
  <w:style w:type="paragraph" w:styleId="Footer">
    <w:name w:val="footer"/>
    <w:basedOn w:val="Normal"/>
    <w:link w:val="FooterChar"/>
    <w:uiPriority w:val="99"/>
    <w:unhideWhenUsed/>
    <w:rsid w:val="007732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2BA"/>
  </w:style>
  <w:style w:type="character" w:customStyle="1" w:styleId="apple-converted-space">
    <w:name w:val="apple-converted-space"/>
    <w:basedOn w:val="DefaultParagraphFont"/>
    <w:rsid w:val="007732BA"/>
  </w:style>
  <w:style w:type="table" w:styleId="TableGrid">
    <w:name w:val="Table Grid"/>
    <w:basedOn w:val="TableNormal"/>
    <w:uiPriority w:val="39"/>
    <w:rsid w:val="007732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E4C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12</cp:revision>
  <dcterms:created xsi:type="dcterms:W3CDTF">2016-10-19T15:48:00Z</dcterms:created>
  <dcterms:modified xsi:type="dcterms:W3CDTF">2016-10-23T21:24:00Z</dcterms:modified>
</cp:coreProperties>
</file>